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9A" w:rsidRDefault="003C599A">
      <w:pPr>
        <w:rPr>
          <w:rFonts w:ascii="Tahoma" w:hAnsi="Tahoma" w:cs="Tahoma"/>
          <w:color w:val="auto"/>
          <w:sz w:val="22"/>
        </w:rPr>
      </w:pPr>
      <w:bookmarkStart w:id="0" w:name="_GoBack"/>
      <w:bookmarkEnd w:id="0"/>
    </w:p>
    <w:p w:rsidR="007B37F9" w:rsidRPr="007B37F9" w:rsidRDefault="007B37F9">
      <w:pPr>
        <w:rPr>
          <w:rFonts w:ascii="Tahoma" w:hAnsi="Tahoma" w:cs="Tahoma"/>
          <w:b/>
          <w:color w:val="auto"/>
          <w:sz w:val="28"/>
        </w:rPr>
      </w:pPr>
    </w:p>
    <w:p w:rsidR="00F00BBD" w:rsidRPr="007B37F9" w:rsidRDefault="00F00BBD">
      <w:pPr>
        <w:rPr>
          <w:rFonts w:ascii="Tahoma" w:hAnsi="Tahoma" w:cs="Tahoma"/>
          <w:b/>
          <w:color w:val="auto"/>
          <w:sz w:val="28"/>
          <w:szCs w:val="28"/>
        </w:rPr>
      </w:pPr>
      <w:r w:rsidRPr="007B37F9">
        <w:rPr>
          <w:rFonts w:ascii="Tahoma" w:hAnsi="Tahoma" w:cs="Tahoma"/>
          <w:b/>
          <w:color w:val="auto"/>
          <w:sz w:val="28"/>
          <w:szCs w:val="28"/>
        </w:rPr>
        <w:t>Metals Studio:  Equipment Permission Form</w:t>
      </w:r>
    </w:p>
    <w:p w:rsidR="006E1EF7" w:rsidRPr="007B37F9" w:rsidRDefault="00F00BBD">
      <w:pPr>
        <w:rPr>
          <w:rFonts w:ascii="Tahoma" w:hAnsi="Tahoma" w:cs="Tahoma"/>
          <w:i/>
          <w:color w:val="auto"/>
          <w:sz w:val="28"/>
          <w:szCs w:val="28"/>
        </w:rPr>
      </w:pPr>
      <w:r w:rsidRPr="007B37F9">
        <w:rPr>
          <w:rFonts w:ascii="Tahoma" w:hAnsi="Tahoma" w:cs="Tahoma"/>
          <w:i/>
          <w:color w:val="auto"/>
          <w:sz w:val="28"/>
          <w:szCs w:val="28"/>
        </w:rPr>
        <w:t xml:space="preserve">To be completed by parent/guardian for </w:t>
      </w:r>
      <w:r w:rsidR="00D9635C" w:rsidRPr="007B37F9">
        <w:rPr>
          <w:rFonts w:ascii="Tahoma" w:hAnsi="Tahoma" w:cs="Tahoma"/>
          <w:i/>
          <w:color w:val="auto"/>
          <w:sz w:val="28"/>
          <w:szCs w:val="28"/>
        </w:rPr>
        <w:t xml:space="preserve">all </w:t>
      </w:r>
      <w:r w:rsidRPr="007B37F9">
        <w:rPr>
          <w:rFonts w:ascii="Tahoma" w:hAnsi="Tahoma" w:cs="Tahoma"/>
          <w:i/>
          <w:color w:val="auto"/>
          <w:sz w:val="28"/>
          <w:szCs w:val="28"/>
        </w:rPr>
        <w:t>students under 18 years old</w:t>
      </w:r>
    </w:p>
    <w:p w:rsidR="00D9635C" w:rsidRPr="007B37F9" w:rsidRDefault="00D9635C" w:rsidP="007B37F9">
      <w:pPr>
        <w:jc w:val="center"/>
        <w:rPr>
          <w:rFonts w:ascii="Tahoma" w:hAnsi="Tahoma" w:cs="Tahoma"/>
          <w:color w:val="auto"/>
          <w:sz w:val="22"/>
        </w:rPr>
      </w:pPr>
    </w:p>
    <w:p w:rsidR="00D9635C" w:rsidRDefault="00D9635C">
      <w:pPr>
        <w:rPr>
          <w:rFonts w:ascii="Tahoma" w:hAnsi="Tahoma" w:cs="Tahoma"/>
          <w:i/>
          <w:color w:val="auto"/>
          <w:sz w:val="22"/>
        </w:rPr>
      </w:pPr>
    </w:p>
    <w:p w:rsidR="00D9635C" w:rsidRDefault="00D9635C">
      <w:pPr>
        <w:rPr>
          <w:rFonts w:ascii="Tahoma" w:hAnsi="Tahoma" w:cs="Tahoma"/>
          <w:color w:val="auto"/>
          <w:sz w:val="22"/>
        </w:rPr>
      </w:pPr>
      <w:r>
        <w:rPr>
          <w:rFonts w:ascii="Tahoma" w:hAnsi="Tahoma" w:cs="Tahoma"/>
          <w:color w:val="auto"/>
          <w:sz w:val="22"/>
        </w:rPr>
        <w:t>Please be aware that students enrolled in jewelry/metalsmithing classes at the BBAC may be using a variety of metal working equipment including hand tools, power tools and torches to complete their project.  Detailed instruction and safety information will be given prior to the use of any equipment.</w:t>
      </w:r>
    </w:p>
    <w:p w:rsidR="006B31E9" w:rsidRDefault="007B37F9">
      <w:pPr>
        <w:rPr>
          <w:rFonts w:ascii="Tahoma" w:hAnsi="Tahoma" w:cs="Tahoma"/>
          <w:color w:val="auto"/>
          <w:sz w:val="22"/>
        </w:rPr>
      </w:pPr>
      <w:r>
        <w:rPr>
          <w:rFonts w:ascii="Tahoma" w:hAnsi="Tahoma" w:cs="Tahoma"/>
          <w:color w:val="auto"/>
          <w:sz w:val="22"/>
        </w:rPr>
        <w:t>Students will be closely supervised by the instructor &amp; trained counselors.</w:t>
      </w:r>
    </w:p>
    <w:p w:rsidR="006B31E9" w:rsidRDefault="006B31E9">
      <w:pPr>
        <w:rPr>
          <w:rFonts w:ascii="Tahoma" w:hAnsi="Tahoma" w:cs="Tahoma"/>
          <w:color w:val="auto"/>
          <w:sz w:val="22"/>
        </w:rPr>
      </w:pPr>
    </w:p>
    <w:p w:rsidR="00D9635C" w:rsidRDefault="006B31E9">
      <w:pPr>
        <w:rPr>
          <w:rFonts w:ascii="Tahoma" w:hAnsi="Tahoma" w:cs="Tahoma"/>
          <w:color w:val="auto"/>
          <w:sz w:val="22"/>
        </w:rPr>
      </w:pPr>
      <w:r>
        <w:rPr>
          <w:rFonts w:ascii="Tahoma" w:hAnsi="Tahoma" w:cs="Tahoma"/>
          <w:color w:val="auto"/>
          <w:sz w:val="22"/>
        </w:rPr>
        <w:t xml:space="preserve">Closed toe shoes </w:t>
      </w:r>
      <w:r w:rsidR="007E2C0B">
        <w:rPr>
          <w:rFonts w:ascii="Tahoma" w:hAnsi="Tahoma" w:cs="Tahoma"/>
          <w:color w:val="auto"/>
          <w:sz w:val="22"/>
        </w:rPr>
        <w:t xml:space="preserve">and long pants </w:t>
      </w:r>
      <w:r w:rsidR="00DC3C07">
        <w:rPr>
          <w:rFonts w:ascii="Tahoma" w:hAnsi="Tahoma" w:cs="Tahoma"/>
          <w:color w:val="auto"/>
          <w:sz w:val="22"/>
        </w:rPr>
        <w:t>must</w:t>
      </w:r>
      <w:r>
        <w:rPr>
          <w:rFonts w:ascii="Tahoma" w:hAnsi="Tahoma" w:cs="Tahoma"/>
          <w:color w:val="auto"/>
          <w:sz w:val="22"/>
        </w:rPr>
        <w:t xml:space="preserve"> be worn at all times in the metals studio.</w:t>
      </w:r>
      <w:r w:rsidR="00DC3C07">
        <w:rPr>
          <w:rFonts w:ascii="Tahoma" w:hAnsi="Tahoma" w:cs="Tahoma"/>
          <w:color w:val="auto"/>
          <w:sz w:val="22"/>
        </w:rPr>
        <w:t xml:space="preserve">  Students should also bring their own pair of safety goggles that can be purchased at most hardware stores.  </w:t>
      </w:r>
      <w:r w:rsidR="00820C8F">
        <w:rPr>
          <w:rFonts w:ascii="Tahoma" w:hAnsi="Tahoma" w:cs="Tahoma"/>
          <w:color w:val="auto"/>
          <w:sz w:val="22"/>
        </w:rPr>
        <w:t xml:space="preserve">Optional: An old pair of snug fitting gloves (leather or gardening gloves). </w:t>
      </w:r>
      <w:r w:rsidR="00D9627A">
        <w:rPr>
          <w:rFonts w:ascii="Tahoma" w:hAnsi="Tahoma" w:cs="Tahoma"/>
          <w:color w:val="auto"/>
          <w:sz w:val="22"/>
        </w:rPr>
        <w:t>Harbor Freight is a good inexpensive source for goggles and gloves.  Harbor Freight also carries goggles in size small.</w:t>
      </w:r>
      <w:r w:rsidR="007B37F9">
        <w:rPr>
          <w:rFonts w:ascii="Tahoma" w:hAnsi="Tahoma" w:cs="Tahoma"/>
          <w:color w:val="auto"/>
          <w:sz w:val="22"/>
        </w:rPr>
        <w:br/>
      </w:r>
    </w:p>
    <w:p w:rsidR="002A48C0" w:rsidRDefault="007B37F9" w:rsidP="00D9635C">
      <w:pPr>
        <w:rPr>
          <w:rFonts w:ascii="Tahoma" w:hAnsi="Tahoma" w:cs="Tahoma"/>
          <w:color w:val="auto"/>
          <w:sz w:val="22"/>
        </w:rPr>
      </w:pPr>
      <w:r>
        <w:rPr>
          <w:rFonts w:ascii="Tahoma" w:hAnsi="Tahoma" w:cs="Tahoma"/>
          <w:color w:val="auto"/>
          <w:sz w:val="22"/>
        </w:rPr>
        <w:t>This form must be completed before the student can work with the metalsmithing equipment.</w:t>
      </w:r>
    </w:p>
    <w:p w:rsidR="002A48C0" w:rsidRDefault="002A48C0" w:rsidP="00D9635C">
      <w:pPr>
        <w:rPr>
          <w:rFonts w:ascii="Tahoma" w:hAnsi="Tahoma" w:cs="Tahoma"/>
          <w:color w:val="auto"/>
          <w:sz w:val="22"/>
        </w:rPr>
      </w:pPr>
    </w:p>
    <w:p w:rsidR="007B37F9" w:rsidRDefault="007B37F9" w:rsidP="007B37F9">
      <w:pPr>
        <w:rPr>
          <w:rFonts w:ascii="Tahoma" w:hAnsi="Tahoma" w:cs="Tahoma"/>
          <w:color w:val="auto"/>
          <w:sz w:val="22"/>
        </w:rPr>
      </w:pPr>
      <w:r>
        <w:rPr>
          <w:rFonts w:ascii="Tahoma" w:hAnsi="Tahoma" w:cs="Tahoma"/>
          <w:color w:val="auto"/>
          <w:sz w:val="22"/>
        </w:rPr>
        <w:t>------------------------------------------------------------------------------------------------------------------------------</w:t>
      </w:r>
    </w:p>
    <w:p w:rsidR="007B37F9" w:rsidRDefault="007B37F9" w:rsidP="007B37F9">
      <w:pPr>
        <w:rPr>
          <w:rFonts w:ascii="Tahoma" w:hAnsi="Tahoma" w:cs="Tahoma"/>
          <w:color w:val="auto"/>
          <w:sz w:val="22"/>
        </w:rPr>
      </w:pPr>
    </w:p>
    <w:p w:rsidR="00D9635C" w:rsidRPr="007B37F9" w:rsidRDefault="00D9635C" w:rsidP="007B37F9">
      <w:pPr>
        <w:rPr>
          <w:rFonts w:ascii="Tahoma" w:hAnsi="Tahoma" w:cs="Tahoma"/>
          <w:color w:val="auto"/>
          <w:sz w:val="22"/>
        </w:rPr>
      </w:pPr>
      <w:r>
        <w:rPr>
          <w:rFonts w:ascii="Tahoma" w:hAnsi="Tahoma" w:cs="Tahoma"/>
          <w:color w:val="auto"/>
          <w:sz w:val="22"/>
        </w:rPr>
        <w:br/>
      </w:r>
      <w:r w:rsidRPr="007F76FC">
        <w:rPr>
          <w:rFonts w:ascii="Tahoma" w:hAnsi="Tahoma" w:cs="Tahoma"/>
          <w:color w:val="auto"/>
          <w:sz w:val="22"/>
        </w:rPr>
        <w:t>My child has permission to use t</w:t>
      </w:r>
      <w:r w:rsidR="007B37F9">
        <w:rPr>
          <w:rFonts w:ascii="Tahoma" w:hAnsi="Tahoma" w:cs="Tahoma"/>
          <w:color w:val="auto"/>
          <w:sz w:val="22"/>
        </w:rPr>
        <w:t>he above listed equipment in the jewelry/metalsmithing</w:t>
      </w:r>
      <w:r w:rsidRPr="007F76FC">
        <w:rPr>
          <w:rFonts w:ascii="Tahoma" w:hAnsi="Tahoma" w:cs="Tahoma"/>
          <w:color w:val="auto"/>
          <w:sz w:val="22"/>
        </w:rPr>
        <w:t xml:space="preserve"> class</w:t>
      </w:r>
      <w:r w:rsidR="007B37F9">
        <w:rPr>
          <w:rFonts w:ascii="Tahoma" w:hAnsi="Tahoma" w:cs="Tahoma"/>
          <w:color w:val="auto"/>
          <w:sz w:val="22"/>
        </w:rPr>
        <w:t>.</w:t>
      </w:r>
    </w:p>
    <w:p w:rsidR="002A48C0" w:rsidRPr="007F76FC" w:rsidRDefault="002A48C0" w:rsidP="007B37F9">
      <w:pPr>
        <w:pStyle w:val="ListParagraph"/>
        <w:rPr>
          <w:rFonts w:ascii="Tahoma" w:hAnsi="Tahoma" w:cs="Tahoma"/>
          <w:color w:val="auto"/>
          <w:sz w:val="22"/>
          <w:szCs w:val="22"/>
        </w:rPr>
      </w:pPr>
    </w:p>
    <w:p w:rsidR="002A48C0" w:rsidRPr="007F76FC" w:rsidRDefault="002A48C0" w:rsidP="002A48C0">
      <w:pPr>
        <w:rPr>
          <w:rFonts w:ascii="Tahoma" w:hAnsi="Tahoma" w:cs="Tahoma"/>
          <w:color w:val="auto"/>
          <w:sz w:val="22"/>
          <w:szCs w:val="22"/>
        </w:rPr>
      </w:pPr>
    </w:p>
    <w:p w:rsidR="002A48C0" w:rsidRPr="007F76FC" w:rsidRDefault="002A48C0" w:rsidP="002A48C0">
      <w:pPr>
        <w:rPr>
          <w:rFonts w:ascii="Tahoma" w:hAnsi="Tahoma" w:cs="Tahoma"/>
          <w:color w:val="auto"/>
          <w:sz w:val="22"/>
          <w:szCs w:val="22"/>
        </w:rPr>
      </w:pPr>
      <w:r w:rsidRPr="007F76FC">
        <w:rPr>
          <w:rFonts w:ascii="Tahoma" w:hAnsi="Tahoma" w:cs="Tahoma"/>
          <w:color w:val="auto"/>
          <w:sz w:val="22"/>
          <w:szCs w:val="22"/>
        </w:rPr>
        <w:t>Student's name: ____________________________</w:t>
      </w:r>
      <w:r w:rsidR="007F76FC" w:rsidRPr="007F76FC">
        <w:rPr>
          <w:rFonts w:ascii="Tahoma" w:hAnsi="Tahoma" w:cs="Tahoma"/>
          <w:color w:val="auto"/>
          <w:sz w:val="22"/>
          <w:szCs w:val="22"/>
        </w:rPr>
        <w:t>__________________</w:t>
      </w:r>
      <w:r w:rsidR="007F76FC">
        <w:rPr>
          <w:rFonts w:ascii="Tahoma" w:hAnsi="Tahoma" w:cs="Tahoma"/>
          <w:color w:val="auto"/>
          <w:sz w:val="22"/>
          <w:szCs w:val="22"/>
        </w:rPr>
        <w:t>____</w:t>
      </w:r>
      <w:r w:rsidR="007F76FC" w:rsidRPr="007F76FC">
        <w:rPr>
          <w:rFonts w:ascii="Tahoma" w:hAnsi="Tahoma" w:cs="Tahoma"/>
          <w:color w:val="auto"/>
          <w:sz w:val="22"/>
          <w:szCs w:val="22"/>
        </w:rPr>
        <w:t>___</w:t>
      </w:r>
    </w:p>
    <w:p w:rsidR="002A48C0" w:rsidRPr="007F76FC" w:rsidRDefault="002A48C0" w:rsidP="002A48C0">
      <w:pPr>
        <w:rPr>
          <w:rFonts w:ascii="Tahoma" w:hAnsi="Tahoma" w:cs="Tahoma"/>
          <w:color w:val="auto"/>
          <w:sz w:val="22"/>
          <w:szCs w:val="22"/>
        </w:rPr>
      </w:pPr>
    </w:p>
    <w:p w:rsidR="007F76FC" w:rsidRDefault="007F76FC" w:rsidP="002A48C0">
      <w:pPr>
        <w:rPr>
          <w:rFonts w:ascii="Tahoma" w:hAnsi="Tahoma" w:cs="Tahoma"/>
          <w:color w:val="auto"/>
          <w:sz w:val="22"/>
          <w:szCs w:val="22"/>
        </w:rPr>
      </w:pPr>
    </w:p>
    <w:p w:rsidR="002A48C0" w:rsidRDefault="002A48C0" w:rsidP="002A48C0">
      <w:pPr>
        <w:rPr>
          <w:rFonts w:ascii="Tahoma" w:hAnsi="Tahoma" w:cs="Tahoma"/>
          <w:color w:val="auto"/>
          <w:sz w:val="24"/>
        </w:rPr>
      </w:pPr>
      <w:r w:rsidRPr="007F76FC">
        <w:rPr>
          <w:rFonts w:ascii="Tahoma" w:hAnsi="Tahoma" w:cs="Tahoma"/>
          <w:color w:val="auto"/>
          <w:sz w:val="22"/>
          <w:szCs w:val="22"/>
        </w:rPr>
        <w:t>Parent/guardian name (please print):</w:t>
      </w:r>
      <w:r>
        <w:rPr>
          <w:rFonts w:ascii="Tahoma" w:hAnsi="Tahoma" w:cs="Tahoma"/>
          <w:color w:val="auto"/>
          <w:sz w:val="24"/>
        </w:rPr>
        <w:t xml:space="preserve"> ___________________________</w:t>
      </w:r>
      <w:r w:rsidR="007F76FC">
        <w:rPr>
          <w:rFonts w:ascii="Tahoma" w:hAnsi="Tahoma" w:cs="Tahoma"/>
          <w:color w:val="auto"/>
          <w:sz w:val="24"/>
        </w:rPr>
        <w:t>______</w:t>
      </w:r>
    </w:p>
    <w:p w:rsidR="002A48C0" w:rsidRDefault="002A48C0" w:rsidP="002A48C0">
      <w:pPr>
        <w:rPr>
          <w:rFonts w:ascii="Tahoma" w:hAnsi="Tahoma" w:cs="Tahoma"/>
          <w:color w:val="auto"/>
          <w:sz w:val="24"/>
        </w:rPr>
      </w:pPr>
    </w:p>
    <w:p w:rsidR="002A48C0" w:rsidRDefault="002A48C0" w:rsidP="002A48C0">
      <w:pPr>
        <w:rPr>
          <w:rFonts w:ascii="Tahoma" w:hAnsi="Tahoma" w:cs="Tahoma"/>
          <w:color w:val="auto"/>
          <w:sz w:val="24"/>
        </w:rPr>
      </w:pPr>
    </w:p>
    <w:p w:rsidR="002A48C0" w:rsidRDefault="002A48C0" w:rsidP="002A48C0">
      <w:pPr>
        <w:rPr>
          <w:rFonts w:ascii="Tahoma" w:hAnsi="Tahoma" w:cs="Tahoma"/>
          <w:color w:val="auto"/>
          <w:sz w:val="24"/>
        </w:rPr>
      </w:pPr>
      <w:r>
        <w:rPr>
          <w:rFonts w:ascii="Tahoma" w:hAnsi="Tahoma" w:cs="Tahoma"/>
          <w:color w:val="auto"/>
          <w:sz w:val="24"/>
        </w:rPr>
        <w:t>_________________________________________</w:t>
      </w:r>
      <w:r w:rsidR="007F76FC">
        <w:rPr>
          <w:rFonts w:ascii="Tahoma" w:hAnsi="Tahoma" w:cs="Tahoma"/>
          <w:color w:val="auto"/>
          <w:sz w:val="24"/>
        </w:rPr>
        <w:t>____________________</w:t>
      </w:r>
    </w:p>
    <w:p w:rsidR="002A48C0" w:rsidRPr="007F76FC" w:rsidRDefault="002A48C0" w:rsidP="002A48C0">
      <w:pPr>
        <w:rPr>
          <w:rFonts w:ascii="Tahoma" w:hAnsi="Tahoma" w:cs="Tahoma"/>
          <w:color w:val="auto"/>
        </w:rPr>
      </w:pPr>
      <w:r w:rsidRPr="007F76FC">
        <w:rPr>
          <w:rFonts w:ascii="Tahoma" w:hAnsi="Tahoma" w:cs="Tahoma"/>
          <w:color w:val="auto"/>
        </w:rPr>
        <w:t xml:space="preserve">Parent/guardian signature                                                                           </w:t>
      </w:r>
      <w:r w:rsidR="007F76FC">
        <w:rPr>
          <w:rFonts w:ascii="Tahoma" w:hAnsi="Tahoma" w:cs="Tahoma"/>
          <w:color w:val="auto"/>
        </w:rPr>
        <w:t xml:space="preserve"> </w:t>
      </w:r>
      <w:r w:rsidRPr="007F76FC">
        <w:rPr>
          <w:rFonts w:ascii="Tahoma" w:hAnsi="Tahoma" w:cs="Tahoma"/>
          <w:color w:val="auto"/>
        </w:rPr>
        <w:t>D</w:t>
      </w:r>
      <w:r w:rsidR="007F76FC">
        <w:rPr>
          <w:rFonts w:ascii="Tahoma" w:hAnsi="Tahoma" w:cs="Tahoma"/>
          <w:color w:val="auto"/>
        </w:rPr>
        <w:t>ate</w:t>
      </w:r>
    </w:p>
    <w:p w:rsidR="00D9635C" w:rsidRPr="007F76FC" w:rsidRDefault="00D9635C">
      <w:pPr>
        <w:rPr>
          <w:rFonts w:ascii="Tahoma" w:hAnsi="Tahoma" w:cs="Tahoma"/>
          <w:i/>
          <w:color w:val="auto"/>
        </w:rPr>
      </w:pPr>
    </w:p>
    <w:sectPr w:rsidR="00D9635C" w:rsidRPr="007F76FC" w:rsidSect="003C599A">
      <w:headerReference w:type="default" r:id="rId8"/>
      <w:footerReference w:type="default" r:id="rId9"/>
      <w:type w:val="continuous"/>
      <w:pgSz w:w="12240" w:h="15840" w:code="1"/>
      <w:pgMar w:top="432" w:right="1080" w:bottom="432"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E5" w:rsidRDefault="003E36E5">
      <w:r>
        <w:separator/>
      </w:r>
    </w:p>
  </w:endnote>
  <w:endnote w:type="continuationSeparator" w:id="0">
    <w:p w:rsidR="003E36E5" w:rsidRDefault="003E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9A" w:rsidRDefault="00A96D1B">
    <w:pPr>
      <w:pStyle w:val="Footer"/>
      <w:tabs>
        <w:tab w:val="clear" w:pos="8640"/>
        <w:tab w:val="right" w:pos="10080"/>
      </w:tabs>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E5" w:rsidRDefault="003E36E5">
      <w:r>
        <w:separator/>
      </w:r>
    </w:p>
  </w:footnote>
  <w:footnote w:type="continuationSeparator" w:id="0">
    <w:p w:rsidR="003E36E5" w:rsidRDefault="003E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9A" w:rsidRDefault="00982F1C">
    <w:pPr>
      <w:pStyle w:val="Header"/>
      <w:rPr>
        <w:rFonts w:ascii="Book Antiqua" w:hAnsi="Book Antiqua"/>
        <w:color w:val="auto"/>
      </w:rPr>
    </w:pPr>
    <w:r>
      <w:rPr>
        <w:rFonts w:ascii="Book Antiqua" w:hAnsi="Book Antiqua"/>
        <w:noProof/>
        <w:color w:val="auto"/>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127635</wp:posOffset>
              </wp:positionV>
              <wp:extent cx="3429000" cy="414020"/>
              <wp:effectExtent l="0" t="381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99A" w:rsidRDefault="00A96D1B">
                          <w:pPr>
                            <w:jc w:val="right"/>
                            <w:rPr>
                              <w:rFonts w:ascii="Arial" w:hAnsi="Arial"/>
                            </w:rPr>
                          </w:pPr>
                          <w:r>
                            <w:rPr>
                              <w:rFonts w:ascii="Arial" w:hAnsi="Arial"/>
                            </w:rPr>
                            <w:t>1516 S. Cranbrook Rd., Birmingham MI 48009</w:t>
                          </w:r>
                        </w:p>
                        <w:p w:rsidR="003C599A" w:rsidRDefault="00A96D1B">
                          <w:pPr>
                            <w:jc w:val="right"/>
                            <w:rPr>
                              <w:rFonts w:ascii="Arial Narrow" w:hAnsi="Arial Narrow"/>
                              <w:sz w:val="18"/>
                            </w:rPr>
                          </w:pPr>
                          <w:r>
                            <w:rPr>
                              <w:rFonts w:ascii="Arial" w:hAnsi="Arial"/>
                            </w:rPr>
                            <w:t>248.644.0866          BBArtCenter.org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10.05pt;width:270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" stroked="f">
              <v:textbox>
                <w:txbxContent>
                  <w:p w:rsidR="003C599A" w:rsidRDefault="00A96D1B">
                    <w:pPr>
                      <w:jc w:val="right"/>
                      <w:rPr>
                        <w:rFonts w:ascii="Arial" w:hAnsi="Arial"/>
                      </w:rPr>
                    </w:pPr>
                    <w:r>
                      <w:rPr>
                        <w:rFonts w:ascii="Arial" w:hAnsi="Arial"/>
                      </w:rPr>
                      <w:t>1516 S. Cranbrook Rd., Birmingham MI 48009</w:t>
                    </w:r>
                  </w:p>
                  <w:p w:rsidR="003C599A" w:rsidRDefault="00A96D1B">
                    <w:pPr>
                      <w:jc w:val="right"/>
                      <w:rPr>
                        <w:rFonts w:ascii="Arial Narrow" w:hAnsi="Arial Narrow"/>
                        <w:sz w:val="18"/>
                      </w:rPr>
                    </w:pPr>
                    <w:r>
                      <w:rPr>
                        <w:rFonts w:ascii="Arial" w:hAnsi="Arial"/>
                      </w:rPr>
                      <w:t>248.644.0866          BBArtCenter.org</w:t>
                    </w:r>
                  </w:p>
                </w:txbxContent>
              </v:textbox>
            </v:shape>
          </w:pict>
        </mc:Fallback>
      </mc:AlternateContent>
    </w:r>
    <w:r w:rsidR="007E1BAB">
      <w:rPr>
        <w:rFonts w:ascii="Book Antiqua" w:hAnsi="Book Antiqua"/>
        <w:noProof/>
        <w:color w:val="auto"/>
      </w:rPr>
      <w:drawing>
        <wp:inline distT="0" distB="0" distL="0" distR="0">
          <wp:extent cx="1581150" cy="457200"/>
          <wp:effectExtent l="19050" t="0" r="0" b="0"/>
          <wp:docPr id="1" name="Picture 1" descr="BB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AC Logo"/>
                  <pic:cNvPicPr>
                    <a:picLocks noChangeAspect="1" noChangeArrowheads="1"/>
                  </pic:cNvPicPr>
                </pic:nvPicPr>
                <pic:blipFill>
                  <a:blip r:embed="rId1"/>
                  <a:srcRect/>
                  <a:stretch>
                    <a:fillRect/>
                  </a:stretch>
                </pic:blipFill>
                <pic:spPr bwMode="auto">
                  <a:xfrm>
                    <a:off x="0" y="0"/>
                    <a:ext cx="1581150" cy="457200"/>
                  </a:xfrm>
                  <a:prstGeom prst="rect">
                    <a:avLst/>
                  </a:prstGeom>
                  <a:noFill/>
                  <a:ln w="9525">
                    <a:noFill/>
                    <a:miter lim="800000"/>
                    <a:headEnd/>
                    <a:tailEnd/>
                  </a:ln>
                </pic:spPr>
              </pic:pic>
            </a:graphicData>
          </a:graphic>
        </wp:inline>
      </w:drawing>
    </w:r>
  </w:p>
  <w:p w:rsidR="003C599A" w:rsidRDefault="00A96D1B">
    <w:pPr>
      <w:pStyle w:val="Header"/>
      <w:pBdr>
        <w:bottom w:val="single" w:sz="4" w:space="1" w:color="auto"/>
      </w:pBdr>
      <w:rPr>
        <w:rFonts w:ascii="Arial Narrow" w:hAnsi="Arial Narrow"/>
        <w:b/>
        <w:bCs/>
        <w:color w:val="auto"/>
        <w:spacing w:val="40"/>
      </w:rPr>
    </w:pPr>
    <w:r>
      <w:rPr>
        <w:rFonts w:ascii="Arial Narrow" w:hAnsi="Arial Narrow"/>
        <w:b/>
        <w:bCs/>
        <w:color w:val="auto"/>
        <w:sz w:val="16"/>
      </w:rPr>
      <w:t xml:space="preserve"> </w:t>
    </w:r>
    <w:r>
      <w:rPr>
        <w:rFonts w:ascii="Arial Narrow" w:hAnsi="Arial Narrow"/>
        <w:b/>
        <w:bCs/>
        <w:color w:val="auto"/>
        <w:spacing w:val="40"/>
      </w:rPr>
      <w:t>art for all since 1957</w:t>
    </w:r>
  </w:p>
  <w:p w:rsidR="003C599A" w:rsidRDefault="003C599A">
    <w:pPr>
      <w:pStyle w:val="Header"/>
      <w:rPr>
        <w:rFonts w:ascii="Arial Narrow" w:hAnsi="Arial Narrow"/>
        <w:b/>
        <w:bCs/>
        <w:color w:val="auto"/>
        <w:sz w:val="16"/>
      </w:rPr>
    </w:pPr>
  </w:p>
  <w:p w:rsidR="003C599A" w:rsidRDefault="003C599A">
    <w:pPr>
      <w:pStyle w:val="Header"/>
      <w:rPr>
        <w:rFonts w:ascii="Arial Narrow" w:hAnsi="Arial Narrow"/>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94C"/>
    <w:multiLevelType w:val="hybridMultilevel"/>
    <w:tmpl w:val="FA0C2D6C"/>
    <w:lvl w:ilvl="0" w:tplc="32A679F4">
      <w:start w:val="1"/>
      <w:numFmt w:val="bullet"/>
      <w:lvlText w:val=""/>
      <w:lvlJc w:val="left"/>
      <w:pPr>
        <w:tabs>
          <w:tab w:val="num" w:pos="1008"/>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C70226"/>
    <w:multiLevelType w:val="hybridMultilevel"/>
    <w:tmpl w:val="192C0776"/>
    <w:lvl w:ilvl="0" w:tplc="82D0C9D2">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A36C4"/>
    <w:multiLevelType w:val="hybridMultilevel"/>
    <w:tmpl w:val="66CAB1AA"/>
    <w:lvl w:ilvl="0" w:tplc="B23A0D82">
      <w:start w:val="1"/>
      <w:numFmt w:val="bullet"/>
      <w:lvlText w:val=""/>
      <w:lvlJc w:val="left"/>
      <w:pPr>
        <w:tabs>
          <w:tab w:val="num" w:pos="432"/>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629CA"/>
    <w:multiLevelType w:val="hybridMultilevel"/>
    <w:tmpl w:val="E97E21B0"/>
    <w:lvl w:ilvl="0" w:tplc="147ADA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11667"/>
    <w:multiLevelType w:val="hybridMultilevel"/>
    <w:tmpl w:val="029458A4"/>
    <w:lvl w:ilvl="0" w:tplc="69D8E5DE">
      <w:numFmt w:val="bullet"/>
      <w:lvlText w:val=""/>
      <w:lvlJc w:val="left"/>
      <w:pPr>
        <w:tabs>
          <w:tab w:val="num" w:pos="1008"/>
        </w:tabs>
        <w:ind w:left="1008" w:hanging="360"/>
      </w:pPr>
      <w:rPr>
        <w:rFonts w:ascii="Wingdings 2" w:eastAsia="Times New Roman" w:hAnsi="Wingdings 2" w:cs="Arial" w:hint="default"/>
        <w:i w:val="0"/>
        <w:sz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44940F8"/>
    <w:multiLevelType w:val="hybridMultilevel"/>
    <w:tmpl w:val="FBC44E7C"/>
    <w:lvl w:ilvl="0" w:tplc="70445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A3CE1"/>
    <w:multiLevelType w:val="hybridMultilevel"/>
    <w:tmpl w:val="9742343C"/>
    <w:lvl w:ilvl="0" w:tplc="874E5DB6">
      <w:numFmt w:val="bullet"/>
      <w:lvlText w:val=""/>
      <w:lvlJc w:val="left"/>
      <w:pPr>
        <w:tabs>
          <w:tab w:val="num" w:pos="3960"/>
        </w:tabs>
        <w:ind w:left="3960" w:hanging="360"/>
      </w:pPr>
      <w:rPr>
        <w:rFonts w:ascii="Wingdings 2" w:eastAsia="Times New Roman" w:hAnsi="Wingdings 2" w:cs="Arial" w:hint="default"/>
        <w:color w:val="auto"/>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39FC28DE"/>
    <w:multiLevelType w:val="hybridMultilevel"/>
    <w:tmpl w:val="3EEA0550"/>
    <w:lvl w:ilvl="0" w:tplc="1A38516E">
      <w:numFmt w:val="bullet"/>
      <w:lvlText w:val=""/>
      <w:lvlJc w:val="left"/>
      <w:pPr>
        <w:tabs>
          <w:tab w:val="num" w:pos="360"/>
        </w:tabs>
        <w:ind w:left="360" w:hanging="360"/>
      </w:pPr>
      <w:rPr>
        <w:rFonts w:ascii="Wingdings 2" w:eastAsia="Times New Roman" w:hAnsi="Wingdings 2"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D2120F"/>
    <w:multiLevelType w:val="multilevel"/>
    <w:tmpl w:val="3EEA0550"/>
    <w:lvl w:ilvl="0">
      <w:numFmt w:val="bullet"/>
      <w:lvlText w:val=""/>
      <w:lvlJc w:val="left"/>
      <w:pPr>
        <w:tabs>
          <w:tab w:val="num" w:pos="360"/>
        </w:tabs>
        <w:ind w:left="360" w:hanging="360"/>
      </w:pPr>
      <w:rPr>
        <w:rFonts w:ascii="Wingdings 2" w:eastAsia="Times New Roman" w:hAnsi="Wingdings 2"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C57589"/>
    <w:multiLevelType w:val="multilevel"/>
    <w:tmpl w:val="3EEA0550"/>
    <w:lvl w:ilvl="0">
      <w:numFmt w:val="bullet"/>
      <w:lvlText w:val=""/>
      <w:lvlJc w:val="left"/>
      <w:pPr>
        <w:tabs>
          <w:tab w:val="num" w:pos="720"/>
        </w:tabs>
        <w:ind w:left="720" w:hanging="360"/>
      </w:pPr>
      <w:rPr>
        <w:rFonts w:ascii="Wingdings 2" w:eastAsia="Times New Roman" w:hAnsi="Wingdings 2"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C6234"/>
    <w:multiLevelType w:val="hybridMultilevel"/>
    <w:tmpl w:val="44141F44"/>
    <w:lvl w:ilvl="0" w:tplc="030C367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16D65"/>
    <w:multiLevelType w:val="hybridMultilevel"/>
    <w:tmpl w:val="FA0C2D6C"/>
    <w:lvl w:ilvl="0" w:tplc="984285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8613B9"/>
    <w:multiLevelType w:val="hybridMultilevel"/>
    <w:tmpl w:val="8C6C7C9A"/>
    <w:lvl w:ilvl="0" w:tplc="82D0C9D2">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56E56"/>
    <w:multiLevelType w:val="hybridMultilevel"/>
    <w:tmpl w:val="479E0D88"/>
    <w:lvl w:ilvl="0" w:tplc="70445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C3C68"/>
    <w:multiLevelType w:val="hybridMultilevel"/>
    <w:tmpl w:val="48C4E4C6"/>
    <w:lvl w:ilvl="0" w:tplc="030C367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9762D"/>
    <w:multiLevelType w:val="hybridMultilevel"/>
    <w:tmpl w:val="FE7ED388"/>
    <w:lvl w:ilvl="0" w:tplc="AE9E5824">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796295"/>
    <w:multiLevelType w:val="hybridMultilevel"/>
    <w:tmpl w:val="85FA2F48"/>
    <w:lvl w:ilvl="0" w:tplc="147ADA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4022F"/>
    <w:multiLevelType w:val="hybridMultilevel"/>
    <w:tmpl w:val="FE7ED388"/>
    <w:lvl w:ilvl="0" w:tplc="1090DF66">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B35C2"/>
    <w:multiLevelType w:val="hybridMultilevel"/>
    <w:tmpl w:val="BE043C8C"/>
    <w:lvl w:ilvl="0" w:tplc="02C22FC4">
      <w:start w:val="1516"/>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5"/>
  </w:num>
  <w:num w:numId="4">
    <w:abstractNumId w:val="10"/>
  </w:num>
  <w:num w:numId="5">
    <w:abstractNumId w:val="14"/>
  </w:num>
  <w:num w:numId="6">
    <w:abstractNumId w:val="7"/>
  </w:num>
  <w:num w:numId="7">
    <w:abstractNumId w:val="9"/>
  </w:num>
  <w:num w:numId="8">
    <w:abstractNumId w:val="4"/>
  </w:num>
  <w:num w:numId="9">
    <w:abstractNumId w:val="8"/>
  </w:num>
  <w:num w:numId="10">
    <w:abstractNumId w:val="1"/>
  </w:num>
  <w:num w:numId="11">
    <w:abstractNumId w:val="12"/>
  </w:num>
  <w:num w:numId="12">
    <w:abstractNumId w:val="6"/>
  </w:num>
  <w:num w:numId="13">
    <w:abstractNumId w:val="2"/>
  </w:num>
  <w:num w:numId="14">
    <w:abstractNumId w:val="3"/>
  </w:num>
  <w:num w:numId="15">
    <w:abstractNumId w:val="16"/>
  </w:num>
  <w:num w:numId="16">
    <w:abstractNumId w:val="0"/>
  </w:num>
  <w:num w:numId="17">
    <w:abstractNumId w:val="1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1">
      <o:colormru v:ext="edit" colors="#cff,#9f9,#f93,#fc9,#6ff"/>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3F"/>
    <w:rsid w:val="00014F7C"/>
    <w:rsid w:val="00193585"/>
    <w:rsid w:val="0022218A"/>
    <w:rsid w:val="002A48C0"/>
    <w:rsid w:val="003C599A"/>
    <w:rsid w:val="003E36E5"/>
    <w:rsid w:val="00507401"/>
    <w:rsid w:val="0068575F"/>
    <w:rsid w:val="006A733F"/>
    <w:rsid w:val="006B31E9"/>
    <w:rsid w:val="006E1EF7"/>
    <w:rsid w:val="006F557B"/>
    <w:rsid w:val="007B37F9"/>
    <w:rsid w:val="007E1BAB"/>
    <w:rsid w:val="007E2C0B"/>
    <w:rsid w:val="007F76FC"/>
    <w:rsid w:val="00820C8F"/>
    <w:rsid w:val="00982F1C"/>
    <w:rsid w:val="00995978"/>
    <w:rsid w:val="009C1302"/>
    <w:rsid w:val="00A1379A"/>
    <w:rsid w:val="00A96D1B"/>
    <w:rsid w:val="00AE48C4"/>
    <w:rsid w:val="00AE7585"/>
    <w:rsid w:val="00B552FA"/>
    <w:rsid w:val="00C54A72"/>
    <w:rsid w:val="00D9627A"/>
    <w:rsid w:val="00D9635C"/>
    <w:rsid w:val="00DC3C07"/>
    <w:rsid w:val="00E85AFC"/>
    <w:rsid w:val="00EA1718"/>
    <w:rsid w:val="00F0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ff,#9f9,#f93,#fc9,#6ff"/>
      <o:colormenu v:ext="edit" fillcolor="none" strokecolor="none"/>
    </o:shapedefaults>
    <o:shapelayout v:ext="edit">
      <o:idmap v:ext="edit" data="1"/>
    </o:shapelayout>
  </w:shapeDefaults>
  <w:decimalSymbol w:val="."/>
  <w:listSeparator w:val=","/>
  <w15:docId w15:val="{BFE976A0-4B97-4FA0-9D74-C5D1C324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9A"/>
    <w:rPr>
      <w:rFonts w:ascii="Microsoft Sans Serif" w:hAnsi="Microsoft Sans Serif" w:cs="Arial"/>
      <w:color w:val="000000"/>
      <w:szCs w:val="24"/>
    </w:rPr>
  </w:style>
  <w:style w:type="paragraph" w:styleId="Heading1">
    <w:name w:val="heading 1"/>
    <w:basedOn w:val="Normal"/>
    <w:next w:val="Normal"/>
    <w:qFormat/>
    <w:rsid w:val="003C599A"/>
    <w:pPr>
      <w:keepNext/>
      <w:outlineLvl w:val="0"/>
    </w:pPr>
    <w:rPr>
      <w:i/>
      <w:iCs/>
      <w:sz w:val="16"/>
    </w:rPr>
  </w:style>
  <w:style w:type="paragraph" w:styleId="Heading2">
    <w:name w:val="heading 2"/>
    <w:basedOn w:val="Normal"/>
    <w:next w:val="Normal"/>
    <w:qFormat/>
    <w:rsid w:val="003C599A"/>
    <w:pPr>
      <w:keepNext/>
      <w:outlineLvl w:val="1"/>
    </w:pPr>
    <w:rPr>
      <w:b/>
      <w:bCs/>
      <w:sz w:val="18"/>
    </w:rPr>
  </w:style>
  <w:style w:type="paragraph" w:styleId="Heading3">
    <w:name w:val="heading 3"/>
    <w:basedOn w:val="Normal"/>
    <w:next w:val="Normal"/>
    <w:qFormat/>
    <w:rsid w:val="003C599A"/>
    <w:pPr>
      <w:keepNext/>
      <w:outlineLvl w:val="2"/>
    </w:pPr>
    <w:rPr>
      <w:sz w:val="18"/>
      <w:u w:val="single"/>
    </w:rPr>
  </w:style>
  <w:style w:type="paragraph" w:styleId="Heading4">
    <w:name w:val="heading 4"/>
    <w:basedOn w:val="Normal"/>
    <w:next w:val="Normal"/>
    <w:qFormat/>
    <w:rsid w:val="003C599A"/>
    <w:pPr>
      <w:keepNext/>
      <w:outlineLvl w:val="3"/>
    </w:pPr>
    <w:rPr>
      <w:b/>
      <w:bCs/>
      <w:color w:val="3333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C599A"/>
    <w:rPr>
      <w:sz w:val="22"/>
    </w:rPr>
  </w:style>
  <w:style w:type="paragraph" w:styleId="BodyText2">
    <w:name w:val="Body Text 2"/>
    <w:basedOn w:val="Normal"/>
    <w:semiHidden/>
    <w:rsid w:val="003C599A"/>
    <w:pPr>
      <w:jc w:val="center"/>
    </w:pPr>
    <w:rPr>
      <w:rFonts w:ascii="Informal Roman" w:hAnsi="Informal Roman"/>
      <w:b/>
      <w:bCs/>
      <w:color w:val="33CCCC"/>
      <w:spacing w:val="20"/>
      <w:sz w:val="28"/>
    </w:rPr>
  </w:style>
  <w:style w:type="paragraph" w:styleId="BodyText3">
    <w:name w:val="Body Text 3"/>
    <w:basedOn w:val="Normal"/>
    <w:semiHidden/>
    <w:rsid w:val="003C599A"/>
    <w:rPr>
      <w:i/>
      <w:iCs/>
    </w:rPr>
  </w:style>
  <w:style w:type="paragraph" w:styleId="Header">
    <w:name w:val="header"/>
    <w:basedOn w:val="Normal"/>
    <w:link w:val="HeaderChar"/>
    <w:uiPriority w:val="99"/>
    <w:rsid w:val="003C599A"/>
    <w:pPr>
      <w:tabs>
        <w:tab w:val="center" w:pos="4320"/>
        <w:tab w:val="right" w:pos="8640"/>
      </w:tabs>
    </w:pPr>
  </w:style>
  <w:style w:type="paragraph" w:styleId="Footer">
    <w:name w:val="footer"/>
    <w:basedOn w:val="Normal"/>
    <w:semiHidden/>
    <w:rsid w:val="003C599A"/>
    <w:pPr>
      <w:tabs>
        <w:tab w:val="center" w:pos="4320"/>
        <w:tab w:val="right" w:pos="8640"/>
      </w:tabs>
    </w:pPr>
  </w:style>
  <w:style w:type="character" w:styleId="Hyperlink">
    <w:name w:val="Hyperlink"/>
    <w:basedOn w:val="DefaultParagraphFont"/>
    <w:semiHidden/>
    <w:rsid w:val="003C599A"/>
    <w:rPr>
      <w:color w:val="0000FF"/>
      <w:u w:val="single"/>
    </w:rPr>
  </w:style>
  <w:style w:type="paragraph" w:styleId="BalloonText">
    <w:name w:val="Balloon Text"/>
    <w:basedOn w:val="Normal"/>
    <w:link w:val="BalloonTextChar"/>
    <w:uiPriority w:val="99"/>
    <w:semiHidden/>
    <w:unhideWhenUsed/>
    <w:rsid w:val="00507401"/>
    <w:rPr>
      <w:rFonts w:ascii="Tahoma" w:hAnsi="Tahoma" w:cs="Tahoma"/>
      <w:sz w:val="16"/>
      <w:szCs w:val="16"/>
    </w:rPr>
  </w:style>
  <w:style w:type="character" w:customStyle="1" w:styleId="BalloonTextChar">
    <w:name w:val="Balloon Text Char"/>
    <w:basedOn w:val="DefaultParagraphFont"/>
    <w:link w:val="BalloonText"/>
    <w:uiPriority w:val="99"/>
    <w:semiHidden/>
    <w:rsid w:val="00507401"/>
    <w:rPr>
      <w:rFonts w:ascii="Tahoma" w:hAnsi="Tahoma" w:cs="Tahoma"/>
      <w:color w:val="000000"/>
      <w:sz w:val="16"/>
      <w:szCs w:val="16"/>
    </w:rPr>
  </w:style>
  <w:style w:type="character" w:customStyle="1" w:styleId="HeaderChar">
    <w:name w:val="Header Char"/>
    <w:basedOn w:val="DefaultParagraphFont"/>
    <w:link w:val="Header"/>
    <w:uiPriority w:val="99"/>
    <w:rsid w:val="00F00BBD"/>
    <w:rPr>
      <w:rFonts w:ascii="Microsoft Sans Serif" w:hAnsi="Microsoft Sans Serif" w:cs="Arial"/>
      <w:color w:val="000000"/>
      <w:szCs w:val="24"/>
    </w:rPr>
  </w:style>
  <w:style w:type="paragraph" w:styleId="ListParagraph">
    <w:name w:val="List Paragraph"/>
    <w:basedOn w:val="Normal"/>
    <w:uiPriority w:val="34"/>
    <w:qFormat/>
    <w:rsid w:val="00D9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FA689-D55A-4EB3-9E50-EF107517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BBAC</Company>
  <LinksUpToDate>false</LinksUpToDate>
  <CharactersWithSpaces>1508</CharactersWithSpaces>
  <SharedDoc>false</SharedDoc>
  <HLinks>
    <vt:vector size="6" baseType="variant">
      <vt:variant>
        <vt:i4>655436</vt:i4>
      </vt:variant>
      <vt:variant>
        <vt:i4>1039</vt:i4>
      </vt:variant>
      <vt:variant>
        <vt:i4>1025</vt:i4>
      </vt:variant>
      <vt:variant>
        <vt:i4>1</vt:i4>
      </vt:variant>
      <vt:variant>
        <vt:lpwstr>BBAC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Taylor</dc:creator>
  <cp:lastModifiedBy>Susan Owens</cp:lastModifiedBy>
  <cp:revision>2</cp:revision>
  <cp:lastPrinted>2012-01-18T18:15:00Z</cp:lastPrinted>
  <dcterms:created xsi:type="dcterms:W3CDTF">2017-01-03T19:29:00Z</dcterms:created>
  <dcterms:modified xsi:type="dcterms:W3CDTF">2017-01-03T19:29:00Z</dcterms:modified>
</cp:coreProperties>
</file>